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9E" w:rsidRPr="0057719E" w:rsidRDefault="0057719E" w:rsidP="0057719E">
      <w:pPr>
        <w:tabs>
          <w:tab w:val="left" w:pos="900"/>
        </w:tabs>
        <w:spacing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57719E">
        <w:rPr>
          <w:rFonts w:ascii="Times New Roman" w:hAnsi="Times New Roman" w:cs="Times New Roman"/>
          <w:sz w:val="24"/>
          <w:szCs w:val="24"/>
        </w:rPr>
        <w:t>Пояснительная записка к форме</w:t>
      </w:r>
      <w:r w:rsidR="00FE7FD8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57719E">
        <w:rPr>
          <w:rFonts w:ascii="Times New Roman" w:hAnsi="Times New Roman" w:cs="Times New Roman"/>
          <w:smallCaps/>
          <w:sz w:val="24"/>
          <w:szCs w:val="24"/>
        </w:rPr>
        <w:t>ГМ-2</w:t>
      </w:r>
    </w:p>
    <w:p w:rsidR="0057719E" w:rsidRPr="0057719E" w:rsidRDefault="0057719E" w:rsidP="0057719E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:rsidR="0057719E" w:rsidRDefault="0057719E" w:rsidP="0057719E">
      <w:pPr>
        <w:pStyle w:val="a3"/>
        <w:numPr>
          <w:ilvl w:val="0"/>
          <w:numId w:val="1"/>
        </w:numPr>
        <w:tabs>
          <w:tab w:val="clear" w:pos="900"/>
          <w:tab w:val="left" w:pos="284"/>
        </w:tabs>
        <w:ind w:left="567" w:hanging="567"/>
        <w:jc w:val="left"/>
      </w:pPr>
      <w:r>
        <w:t>Случаев невыполнения плана или сокращения количества пунктов наблюдений нет.</w:t>
      </w:r>
    </w:p>
    <w:p w:rsidR="0057719E" w:rsidRDefault="0057719E" w:rsidP="0057719E">
      <w:pPr>
        <w:pStyle w:val="a3"/>
        <w:numPr>
          <w:ilvl w:val="0"/>
          <w:numId w:val="1"/>
        </w:numPr>
        <w:tabs>
          <w:tab w:val="clear" w:pos="900"/>
          <w:tab w:val="left" w:pos="284"/>
        </w:tabs>
        <w:ind w:left="567" w:hanging="567"/>
        <w:jc w:val="left"/>
      </w:pPr>
      <w:r>
        <w:t>Сокращение объема работ не имело места.</w:t>
      </w:r>
    </w:p>
    <w:p w:rsidR="0057719E" w:rsidRPr="0057719E" w:rsidRDefault="0057719E" w:rsidP="000D4A48">
      <w:pPr>
        <w:pStyle w:val="a3"/>
        <w:numPr>
          <w:ilvl w:val="0"/>
          <w:numId w:val="3"/>
        </w:numPr>
        <w:tabs>
          <w:tab w:val="clear" w:pos="900"/>
          <w:tab w:val="left" w:pos="284"/>
        </w:tabs>
        <w:ind w:left="0" w:firstLine="0"/>
        <w:jc w:val="left"/>
      </w:pPr>
      <w:r w:rsidRPr="0057719E">
        <w:t>Результаты научно-исследовательских наблюдений, проводимых на дрейфующих станциях, используются при выполнении плановых работ по проектам ЦНТП ААНИИ, в федеральной целевой программе «Мировой океан», ЕСИМО, международными системами сбора данных ВМО и ЮНЕСКО, научно-прикладных проектах и разработках ААНИИ и других российских научно-исследовательских учреждений.</w:t>
      </w:r>
    </w:p>
    <w:p w:rsidR="00C4254D" w:rsidRDefault="0057719E" w:rsidP="000D4A48">
      <w:pPr>
        <w:pStyle w:val="a3"/>
        <w:tabs>
          <w:tab w:val="clear" w:pos="900"/>
          <w:tab w:val="left" w:pos="284"/>
        </w:tabs>
        <w:ind w:left="284" w:hanging="284"/>
        <w:jc w:val="left"/>
      </w:pPr>
      <w:r>
        <w:t xml:space="preserve">9. </w:t>
      </w:r>
      <w:r w:rsidRPr="0057719E">
        <w:t>План по радиозондированию атмосферы выполнен н</w:t>
      </w:r>
      <w:r w:rsidR="000D4A48">
        <w:t>а 100</w:t>
      </w:r>
      <w:r w:rsidRPr="0057719E">
        <w:t>%</w:t>
      </w:r>
      <w:r w:rsidR="000D4A48">
        <w:t>.</w:t>
      </w:r>
    </w:p>
    <w:sectPr w:rsidR="00C42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35D"/>
    <w:multiLevelType w:val="hybridMultilevel"/>
    <w:tmpl w:val="3420FF90"/>
    <w:lvl w:ilvl="0" w:tplc="11E01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612E80"/>
    <w:multiLevelType w:val="hybridMultilevel"/>
    <w:tmpl w:val="6CAC75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C65A1"/>
    <w:multiLevelType w:val="hybridMultilevel"/>
    <w:tmpl w:val="D530354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7719E"/>
    <w:rsid w:val="000D4A48"/>
    <w:rsid w:val="0057719E"/>
    <w:rsid w:val="00C4254D"/>
    <w:rsid w:val="00FE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7719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7719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9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</cp:revision>
  <cp:lastPrinted>2010-12-01T11:22:00Z</cp:lastPrinted>
  <dcterms:created xsi:type="dcterms:W3CDTF">2010-12-01T10:38:00Z</dcterms:created>
  <dcterms:modified xsi:type="dcterms:W3CDTF">2010-12-01T11:24:00Z</dcterms:modified>
</cp:coreProperties>
</file>